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eastAsia" w:ascii="仿宋" w:hAnsi="仿宋" w:eastAsia="仿宋" w:cs="仿宋"/>
          <w:szCs w:val="32"/>
        </w:rPr>
      </w:pPr>
      <w:bookmarkStart w:id="0" w:name="_Toc32158"/>
      <w:r>
        <w:rPr>
          <w:rFonts w:hint="eastAsia" w:ascii="仿宋" w:hAnsi="仿宋" w:eastAsia="仿宋" w:cs="仿宋"/>
          <w:szCs w:val="32"/>
        </w:rPr>
        <w:t>招标公告</w:t>
      </w:r>
      <w:bookmarkEnd w:id="0"/>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项目编号：HGCGJ2203</w:t>
      </w:r>
      <w:r>
        <w:rPr>
          <w:rFonts w:hint="eastAsia" w:ascii="仿宋" w:hAnsi="仿宋" w:eastAsia="仿宋" w:cs="仿宋"/>
          <w:sz w:val="28"/>
          <w:szCs w:val="28"/>
          <w:lang w:val="en-US" w:eastAsia="zh-CN"/>
        </w:rPr>
        <w:t>3</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项目名称：2022年7月工程类钢材物资采购项目Ⅲ</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业绩要求：标的物同类产品近一年（2021年5月至2022年6月）在华菱三钢有直接业绩；(非衡钢业绩须提供合同复印件)。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bookmarkStart w:id="3" w:name="_GoBack"/>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16:30</w:t>
      </w:r>
      <w:bookmarkEnd w:id="3"/>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pStyle w:val="2"/>
        <w:spacing w:before="0" w:after="0" w:line="400" w:lineRule="exact"/>
        <w:ind w:left="85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采购联系人：吴女士</w:t>
      </w:r>
    </w:p>
    <w:p>
      <w:pPr>
        <w:pStyle w:val="2"/>
        <w:spacing w:before="0" w:after="0" w:line="400" w:lineRule="exact"/>
        <w:ind w:left="85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电话：（0734）8872037（办）           手机：19807346684         </w:t>
      </w:r>
    </w:p>
    <w:p>
      <w:pPr>
        <w:pStyle w:val="2"/>
        <w:spacing w:before="0" w:after="0" w:line="400" w:lineRule="exact"/>
        <w:ind w:left="85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详细地址：衡阳华菱钢管有限公司采购部</w:t>
      </w:r>
    </w:p>
    <w:p>
      <w:pPr>
        <w:pStyle w:val="2"/>
        <w:spacing w:before="0" w:after="0" w:line="400" w:lineRule="exact"/>
        <w:ind w:left="85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招标联系人：肖先生</w:t>
      </w:r>
    </w:p>
    <w:p>
      <w:pPr>
        <w:pStyle w:val="2"/>
        <w:spacing w:before="0" w:after="0" w:line="400" w:lineRule="exact"/>
        <w:ind w:left="85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b w:val="0"/>
          <w:bCs w:val="0"/>
          <w:kern w:val="2"/>
          <w:sz w:val="28"/>
          <w:szCs w:val="28"/>
          <w:lang w:val="en-US" w:eastAsia="zh-CN" w:bidi="ar-SA"/>
        </w:rPr>
        <w:t>详细地址：衡阳华菱钢管有限公司持续改进部/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00E76FD"/>
    <w:rsid w:val="7F19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1021</Words>
  <Characters>1181</Characters>
  <Lines>0</Lines>
  <Paragraphs>0</Paragraphs>
  <TotalTime>8</TotalTime>
  <ScaleCrop>false</ScaleCrop>
  <LinksUpToDate>false</LinksUpToDate>
  <CharactersWithSpaces>1240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2022-07-17T03:16:00Z</dcterms:created>
  <dc:creator>Administrator</dc:creator>
  <cp:lastModifiedBy>Administrator</cp:lastModifiedBy>
  <dcterms:modified xsi:type="dcterms:W3CDTF">2022-07-17T03:47:51Z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27513DD724FA49BBB7BA1427AF2A6AB9</vt:lpwstr>
  </property>
</Properties>
</file>