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90" w:after="190"/>
        <w:outlineLvl w:val="0"/>
      </w:pPr>
      <w:r>
        <w:rPr>
          <w:rFonts w:hint="eastAsia"/>
        </w:rPr>
        <w:t>招标公告</w:t>
      </w:r>
    </w:p>
    <w:p>
      <w:pPr>
        <w:spacing w:before="0" w:after="0" w:line="470" w:lineRule="exact"/>
        <w:ind w:firstLine="480" w:firstLineChars="200"/>
        <w:rPr>
          <w:rFonts w:ascii="仿宋" w:hAnsi="仿宋" w:eastAsia="仿宋" w:cs="仿宋"/>
          <w:sz w:val="24"/>
          <w:szCs w:val="24"/>
        </w:rPr>
      </w:pPr>
      <w:r>
        <w:rPr>
          <w:rFonts w:hint="eastAsia" w:ascii="仿宋" w:hAnsi="仿宋" w:eastAsia="仿宋" w:cs="仿宋"/>
          <w:sz w:val="24"/>
          <w:szCs w:val="24"/>
        </w:rPr>
        <w:t>衡阳华菱钢管（连轧管）有限公司需对工业炉炉温均匀性检测项目进行外委，现拟通过招标方式选定承包单位，诚邀具备工业炉炉温均匀性检测能力的单位参加投标。</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项目概况</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项目编号：HG JY-G2024168</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委托单位：衡阳华菱钢管（连轧管）有限公司</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val="en-US" w:eastAsia="zh-CN"/>
        </w:rPr>
        <w:t>衡钢</w:t>
      </w:r>
      <w:r>
        <w:rPr>
          <w:rFonts w:hint="eastAsia" w:ascii="仿宋" w:hAnsi="仿宋" w:eastAsia="仿宋" w:cs="仿宋"/>
          <w:color w:val="000000"/>
          <w:sz w:val="24"/>
          <w:szCs w:val="24"/>
        </w:rPr>
        <w:t>工业</w:t>
      </w:r>
      <w:r>
        <w:rPr>
          <w:rFonts w:hint="eastAsia" w:ascii="仿宋" w:hAnsi="仿宋" w:eastAsia="仿宋" w:cs="仿宋"/>
          <w:color w:val="000000"/>
          <w:sz w:val="24"/>
          <w:szCs w:val="24"/>
          <w:lang w:val="en-US" w:eastAsia="zh-CN"/>
        </w:rPr>
        <w:t>炉</w:t>
      </w: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5年</w:t>
      </w:r>
      <w:r>
        <w:rPr>
          <w:rFonts w:hint="eastAsia" w:ascii="仿宋" w:hAnsi="仿宋" w:eastAsia="仿宋" w:cs="仿宋"/>
          <w:color w:val="000000"/>
          <w:sz w:val="24"/>
          <w:szCs w:val="24"/>
        </w:rPr>
        <w:t>炉温均匀性检测项目</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1.4 </w:t>
      </w:r>
      <w:r>
        <w:rPr>
          <w:rFonts w:hint="eastAsia" w:ascii="仿宋" w:hAnsi="仿宋" w:eastAsia="仿宋" w:cs="仿宋"/>
          <w:color w:val="000000"/>
          <w:sz w:val="24"/>
          <w:szCs w:val="24"/>
        </w:rPr>
        <w:t>项目内容： 5座环形加热炉，5座步进梁式再加热炉及2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座热处理炉进行黑匣子温度均匀性检测。具体见技术规格书。</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项目地点：衡阳华菱钢管（连轧管）有限公司工业炉现场</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投标人资格要求</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营业执照要求：具有独立法人资格并依法取得企业营业执照，营业执照处于有效期。</w:t>
      </w:r>
    </w:p>
    <w:p>
      <w:pPr>
        <w:numPr>
          <w:ilvl w:val="0"/>
          <w:numId w:val="0"/>
        </w:numPr>
        <w:tabs>
          <w:tab w:val="left" w:pos="0"/>
        </w:tabs>
        <w:spacing w:before="0" w:after="0" w:line="470" w:lineRule="exact"/>
        <w:ind w:leftChars="0"/>
        <w:jc w:val="left"/>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2.2 </w:t>
      </w:r>
      <w:r>
        <w:rPr>
          <w:rFonts w:hint="eastAsia" w:ascii="仿宋" w:hAnsi="仿宋" w:eastAsia="仿宋" w:cs="仿宋"/>
          <w:color w:val="000000"/>
          <w:sz w:val="24"/>
          <w:szCs w:val="24"/>
        </w:rPr>
        <w:t>资质要求：获得中国合格评定国家认可委员会（CNAS）实验室认可证书，且CNAS有效认可的校准和测量能力范围涵盖AMS2750《高温测量</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2.3 </w:t>
      </w:r>
      <w:r>
        <w:rPr>
          <w:rFonts w:hint="eastAsia" w:ascii="仿宋" w:hAnsi="仿宋" w:eastAsia="仿宋" w:cs="仿宋"/>
          <w:color w:val="000000"/>
          <w:sz w:val="24"/>
          <w:szCs w:val="24"/>
        </w:rPr>
        <w:t>人员要求：技术负责人具有中级职称，项目经理、技术负责人有类似</w:t>
      </w:r>
      <w:r>
        <w:rPr>
          <w:rFonts w:hint="eastAsia" w:ascii="仿宋" w:hAnsi="仿宋" w:eastAsia="仿宋" w:cs="仿宋"/>
          <w:color w:val="000000"/>
          <w:sz w:val="24"/>
          <w:szCs w:val="24"/>
          <w:lang w:val="en-US" w:eastAsia="zh-CN"/>
        </w:rPr>
        <w:t>检测项目</w:t>
      </w:r>
      <w:r>
        <w:rPr>
          <w:rFonts w:hint="eastAsia" w:ascii="仿宋" w:hAnsi="仿宋" w:eastAsia="仿宋" w:cs="仿宋"/>
          <w:color w:val="000000"/>
          <w:sz w:val="24"/>
          <w:szCs w:val="24"/>
        </w:rPr>
        <w:t>经验且必须提供本公司相关资质证明及社保证明。</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2.4 </w:t>
      </w:r>
      <w:r>
        <w:rPr>
          <w:rFonts w:hint="eastAsia" w:ascii="仿宋" w:hAnsi="仿宋" w:eastAsia="仿宋" w:cs="仿宋"/>
          <w:color w:val="000000"/>
          <w:sz w:val="24"/>
          <w:szCs w:val="24"/>
        </w:rPr>
        <w:t>能力要求：具有合同履行的人员、技术、设备、财务、检测能力。</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2.5 </w:t>
      </w:r>
      <w:r>
        <w:rPr>
          <w:rFonts w:hint="eastAsia" w:ascii="仿宋" w:hAnsi="仿宋" w:eastAsia="仿宋" w:cs="仿宋"/>
          <w:color w:val="000000"/>
          <w:sz w:val="24"/>
          <w:szCs w:val="24"/>
        </w:rPr>
        <w:t>财务要求及资信要求：财务状况良好，没有处于被责令停业或破产状态，且资产未被重组、接管或冻结。</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2.6 </w:t>
      </w:r>
      <w:r>
        <w:rPr>
          <w:rFonts w:hint="eastAsia" w:ascii="仿宋" w:hAnsi="仿宋" w:eastAsia="仿宋" w:cs="仿宋"/>
          <w:color w:val="000000"/>
          <w:sz w:val="24"/>
          <w:szCs w:val="24"/>
        </w:rPr>
        <w:t>信誉要求：具有良好的商业信誉。</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招标文件获取</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3.1 </w:t>
      </w:r>
      <w:r>
        <w:rPr>
          <w:rFonts w:hint="eastAsia" w:ascii="仿宋" w:hAnsi="仿宋" w:eastAsia="仿宋" w:cs="仿宋"/>
          <w:color w:val="000000"/>
          <w:sz w:val="24"/>
          <w:szCs w:val="24"/>
        </w:rPr>
        <w:t>请各投标人自行在衡阳华菱钢管有限公司网站（http://www.hysteeltube.com/zbgg）下载招标文件、报价清单、技术附件等。</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3.2 </w:t>
      </w:r>
      <w:r>
        <w:rPr>
          <w:rFonts w:hint="eastAsia" w:ascii="仿宋" w:hAnsi="仿宋" w:eastAsia="仿宋" w:cs="仿宋"/>
          <w:color w:val="000000"/>
          <w:sz w:val="24"/>
          <w:szCs w:val="24"/>
        </w:rPr>
        <w:t>请投标单位自行下载或查阅招标文件及相关资料等，恕不另行通知，如有遗漏，招标人概不负责。</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3.3 </w:t>
      </w:r>
      <w:r>
        <w:rPr>
          <w:rFonts w:hint="eastAsia" w:ascii="仿宋" w:hAnsi="仿宋" w:eastAsia="仿宋" w:cs="仿宋"/>
          <w:color w:val="000000"/>
          <w:sz w:val="24"/>
          <w:szCs w:val="24"/>
        </w:rPr>
        <w:t>招标文件售价200元人民币，扫码支付。</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投标保证金</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投标保证金金额：</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万元人民币。</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投标保证金缴纳截止时间为投标截止时间。</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投标保证金缴纳方式：电汇、转账或投标单位在衡钢的应收款。</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开户行：工行衡阳银雁支行</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开户名：衡阳华菱连轧管有限公司</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帐号：1905022319020105051</w:t>
      </w:r>
    </w:p>
    <w:p>
      <w:pPr>
        <w:numPr>
          <w:ilvl w:val="0"/>
          <w:numId w:val="0"/>
        </w:numPr>
        <w:tabs>
          <w:tab w:val="left" w:pos="0"/>
        </w:tabs>
        <w:spacing w:before="0" w:after="0" w:line="470" w:lineRule="exact"/>
        <w:ind w:leftChars="0"/>
        <w:jc w:val="left"/>
        <w:rPr>
          <w:rFonts w:ascii="仿宋" w:hAnsi="仿宋" w:eastAsia="仿宋" w:cs="仿宋"/>
          <w:color w:val="000000"/>
          <w:sz w:val="24"/>
          <w:szCs w:val="24"/>
        </w:rPr>
      </w:pPr>
      <w:r>
        <w:rPr>
          <w:rFonts w:hint="eastAsia" w:ascii="仿宋" w:hAnsi="仿宋" w:eastAsia="仿宋" w:cs="仿宋"/>
          <w:color w:val="000000"/>
          <w:sz w:val="24"/>
          <w:szCs w:val="24"/>
          <w:lang w:val="en-US" w:eastAsia="zh-CN"/>
        </w:rPr>
        <w:t>4.7</w:t>
      </w:r>
      <w:r>
        <w:rPr>
          <w:rFonts w:hint="eastAsia" w:ascii="仿宋" w:hAnsi="仿宋" w:eastAsia="仿宋" w:cs="仿宋"/>
          <w:color w:val="000000"/>
          <w:sz w:val="24"/>
          <w:szCs w:val="24"/>
        </w:rPr>
        <w:t>投标人未按要求缴纳投标保证金，由评委会初审后作无效投标文件处理，其可能造成的损失由投标人自行承担。</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sz w:val="24"/>
          <w:szCs w:val="24"/>
          <w:lang w:val="en-US" w:eastAsia="zh-CN"/>
        </w:rPr>
        <w:t>4.8</w:t>
      </w:r>
      <w:r>
        <w:rPr>
          <w:rFonts w:hint="eastAsia" w:ascii="仿宋" w:hAnsi="仿宋" w:eastAsia="仿宋" w:cs="仿宋"/>
          <w:sz w:val="24"/>
          <w:szCs w:val="24"/>
        </w:rPr>
        <w:t xml:space="preserve">投标保证金退款、标书费开票请各投标人自行在衡阳华菱钢管有限公司网站   </w:t>
      </w:r>
      <w:r>
        <w:fldChar w:fldCharType="begin"/>
      </w:r>
      <w:r>
        <w:instrText xml:space="preserve"> HYPERLINK "http://www.hysteeltube.com/czsc.html" </w:instrText>
      </w:r>
      <w:r>
        <w:fldChar w:fldCharType="separate"/>
      </w:r>
      <w:r>
        <w:rPr>
          <w:rFonts w:hint="eastAsia" w:ascii="仿宋" w:hAnsi="仿宋" w:eastAsia="仿宋" w:cs="仿宋"/>
          <w:sz w:val="24"/>
          <w:szCs w:val="24"/>
        </w:rPr>
        <w:t>http://www.hysteeltube.com/czsc.html</w:t>
      </w:r>
      <w:r>
        <w:rPr>
          <w:rFonts w:hint="eastAsia" w:ascii="仿宋" w:hAnsi="仿宋" w:eastAsia="仿宋" w:cs="仿宋"/>
          <w:sz w:val="24"/>
          <w:szCs w:val="24"/>
        </w:rPr>
        <w:fldChar w:fldCharType="end"/>
      </w:r>
      <w:r>
        <w:rPr>
          <w:rFonts w:hint="eastAsia" w:ascii="仿宋" w:hAnsi="仿宋" w:eastAsia="仿宋" w:cs="仿宋"/>
          <w:sz w:val="24"/>
          <w:szCs w:val="24"/>
        </w:rPr>
        <w:t>招投标栏目公告信息中下载投标保证金退款、中标费服务及标书开票操作说明办理。</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投标和开标</w:t>
      </w:r>
    </w:p>
    <w:p>
      <w:pPr>
        <w:numPr>
          <w:ilvl w:val="1"/>
          <w:numId w:val="1"/>
        </w:numPr>
        <w:tabs>
          <w:tab w:val="left" w:pos="0"/>
          <w:tab w:val="clear" w:pos="850"/>
        </w:tabs>
        <w:spacing w:before="0" w:after="0" w:line="470" w:lineRule="exact"/>
        <w:rPr>
          <w:rFonts w:ascii="仿宋" w:hAnsi="仿宋" w:eastAsia="仿宋" w:cs="仿宋"/>
          <w:color w:val="000000"/>
          <w:sz w:val="24"/>
          <w:szCs w:val="24"/>
          <w:u w:val="single"/>
        </w:rPr>
      </w:pPr>
      <w:r>
        <w:rPr>
          <w:rFonts w:hint="eastAsia" w:ascii="仿宋" w:hAnsi="仿宋" w:eastAsia="仿宋" w:cs="仿宋"/>
          <w:color w:val="000000"/>
          <w:sz w:val="24"/>
          <w:szCs w:val="24"/>
        </w:rPr>
        <w:t>投标文件递交截止时间及开标时间：</w:t>
      </w:r>
      <w:r>
        <w:rPr>
          <w:rFonts w:hint="eastAsia" w:ascii="仿宋" w:hAnsi="仿宋" w:eastAsia="仿宋" w:cs="仿宋"/>
          <w:color w:val="000000"/>
          <w:sz w:val="24"/>
          <w:szCs w:val="24"/>
          <w:u w:val="single"/>
        </w:rPr>
        <w:t>202</w:t>
      </w:r>
      <w:r>
        <w:rPr>
          <w:rFonts w:hint="eastAsia" w:ascii="仿宋" w:hAnsi="仿宋" w:eastAsia="仿宋" w:cs="仿宋"/>
          <w:color w:val="000000"/>
          <w:sz w:val="24"/>
          <w:szCs w:val="24"/>
          <w:u w:val="single"/>
          <w:lang w:val="en-US" w:eastAsia="zh-CN"/>
        </w:rPr>
        <w:t>4</w:t>
      </w:r>
      <w:r>
        <w:rPr>
          <w:rFonts w:hint="eastAsia" w:ascii="仿宋" w:hAnsi="仿宋" w:eastAsia="仿宋" w:cs="仿宋"/>
          <w:color w:val="000000"/>
          <w:sz w:val="24"/>
          <w:szCs w:val="24"/>
          <w:u w:val="single"/>
        </w:rPr>
        <w:t>年12月</w:t>
      </w:r>
      <w:r>
        <w:rPr>
          <w:rFonts w:hint="eastAsia" w:ascii="仿宋" w:hAnsi="仿宋" w:eastAsia="仿宋" w:cs="仿宋"/>
          <w:color w:val="000000"/>
          <w:sz w:val="24"/>
          <w:szCs w:val="24"/>
          <w:u w:val="single"/>
          <w:lang w:val="en-US" w:eastAsia="zh-CN"/>
        </w:rPr>
        <w:t>27</w:t>
      </w:r>
      <w:r>
        <w:rPr>
          <w:rFonts w:hint="eastAsia" w:ascii="仿宋" w:hAnsi="仿宋" w:eastAsia="仿宋" w:cs="仿宋"/>
          <w:color w:val="000000"/>
          <w:sz w:val="24"/>
          <w:szCs w:val="24"/>
          <w:u w:val="single"/>
        </w:rPr>
        <w:t>日上午9:30(北京时间)</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 xml:space="preserve">投标文件递交及开标地点：衡阳华菱钢管有限公司西办公楼三楼开标一室（采购部三楼）                  </w:t>
      </w:r>
    </w:p>
    <w:p>
      <w:pPr>
        <w:numPr>
          <w:ilvl w:val="1"/>
          <w:numId w:val="1"/>
        </w:numPr>
        <w:tabs>
          <w:tab w:val="left" w:pos="0"/>
          <w:tab w:val="clear" w:pos="850"/>
        </w:tabs>
        <w:spacing w:before="0" w:after="0" w:line="470" w:lineRule="exact"/>
        <w:rPr>
          <w:rFonts w:ascii="仿宋" w:hAnsi="仿宋" w:eastAsia="仿宋" w:cs="仿宋"/>
          <w:color w:val="000000"/>
          <w:sz w:val="24"/>
          <w:szCs w:val="24"/>
        </w:rPr>
      </w:pPr>
      <w:r>
        <w:rPr>
          <w:rFonts w:hint="eastAsia" w:ascii="仿宋" w:hAnsi="仿宋" w:eastAsia="仿宋" w:cs="仿宋"/>
          <w:color w:val="000000"/>
          <w:sz w:val="24"/>
          <w:szCs w:val="24"/>
        </w:rPr>
        <w:t>逾期送达的或未送达指定地点或未按要求密封和加写标记的投标文件，招标人不予受理。</w:t>
      </w:r>
    </w:p>
    <w:p>
      <w:pPr>
        <w:numPr>
          <w:ilvl w:val="0"/>
          <w:numId w:val="0"/>
        </w:numPr>
        <w:tabs>
          <w:tab w:val="left" w:pos="0"/>
        </w:tabs>
        <w:spacing w:before="0" w:after="0" w:line="470" w:lineRule="exact"/>
        <w:ind w:left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5.4 </w:t>
      </w:r>
      <w:r>
        <w:rPr>
          <w:rFonts w:hint="eastAsia" w:ascii="仿宋" w:hAnsi="仿宋" w:eastAsia="仿宋" w:cs="仿宋"/>
          <w:color w:val="000000"/>
          <w:sz w:val="24"/>
          <w:szCs w:val="24"/>
        </w:rPr>
        <w:t>投标文件须在投标截止时间和开标时间之前邮寄到衡阳华菱钢管有限公司西办公楼三楼开标一室（采购部三楼），应于开标时间前至少1天前快递到投标地点。如未能及时送达，应及时将加密电子投标文件发送至招标方指定接收投标文件的邮箱（HYST-ZB1@hysteeltube.com）逾期收到或不符合规定的投标文件恕不接受。</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评标办法</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本项目采用综合评估中标法。</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公告媒介</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本次招标公告在衡阳华菱钢管有限公司网站（http://www.hysteeltube.com/zbgg）上发布。</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监督</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本次招投标监督部门为衡阳华菱钢管有限公司</w:t>
      </w:r>
      <w:bookmarkStart w:id="0" w:name="_Toc300677994"/>
      <w:bookmarkStart w:id="1" w:name="_Toc303864862"/>
      <w:r>
        <w:rPr>
          <w:rFonts w:hint="eastAsia" w:ascii="仿宋" w:hAnsi="仿宋" w:eastAsia="仿宋" w:cs="仿宋"/>
          <w:color w:val="000000"/>
          <w:kern w:val="2"/>
          <w:sz w:val="24"/>
          <w:szCs w:val="24"/>
        </w:rPr>
        <w:t>纪委，电话：</w:t>
      </w:r>
      <w:bookmarkEnd w:id="0"/>
      <w:bookmarkEnd w:id="1"/>
      <w:r>
        <w:rPr>
          <w:rFonts w:hint="eastAsia" w:ascii="仿宋" w:hAnsi="仿宋" w:eastAsia="仿宋" w:cs="仿宋"/>
          <w:color w:val="000000"/>
          <w:kern w:val="2"/>
          <w:sz w:val="24"/>
          <w:szCs w:val="24"/>
        </w:rPr>
        <w:t>0734-8872189</w:t>
      </w:r>
    </w:p>
    <w:p>
      <w:pPr>
        <w:numPr>
          <w:ilvl w:val="0"/>
          <w:numId w:val="1"/>
        </w:numPr>
        <w:tabs>
          <w:tab w:val="left" w:pos="0"/>
          <w:tab w:val="clear" w:pos="850"/>
        </w:tabs>
        <w:spacing w:before="0" w:after="0" w:line="47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其它</w:t>
      </w:r>
    </w:p>
    <w:p>
      <w:pPr>
        <w:pStyle w:val="6"/>
        <w:adjustRightInd w:val="0"/>
        <w:spacing w:line="360" w:lineRule="exact"/>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投标人须保证其提供的资格审查申请资料及投标资料的真实性，招标人有权在招标的任何阶段进行调查和核实，一旦发现虚假，将严肃查处。</w:t>
      </w:r>
    </w:p>
    <w:p>
      <w:pPr>
        <w:numPr>
          <w:ilvl w:val="0"/>
          <w:numId w:val="1"/>
        </w:numPr>
        <w:tabs>
          <w:tab w:val="left" w:pos="0"/>
          <w:tab w:val="clear" w:pos="850"/>
        </w:tabs>
        <w:spacing w:before="0" w:after="0" w:line="470" w:lineRule="exact"/>
        <w:rPr>
          <w:rFonts w:ascii="仿宋" w:hAnsi="仿宋" w:eastAsia="仿宋" w:cs="仿宋"/>
          <w:b/>
          <w:color w:val="000000"/>
          <w:sz w:val="24"/>
          <w:szCs w:val="24"/>
        </w:rPr>
      </w:pPr>
      <w:r>
        <w:rPr>
          <w:rFonts w:hint="eastAsia" w:ascii="仿宋" w:hAnsi="仿宋" w:eastAsia="仿宋" w:cs="仿宋"/>
          <w:b/>
          <w:bCs/>
          <w:color w:val="000000"/>
          <w:sz w:val="24"/>
          <w:szCs w:val="24"/>
        </w:rPr>
        <w:t>联系方式：</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 xml:space="preserve">项目联系人：柳云衡　　      手机：13873468808  　　　              </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详细地址：衡阳华菱钢管有限公司设备工程部</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招标联系人：肖圣朋</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电话：（0734）8873841          手机：15200700954</w:t>
      </w:r>
    </w:p>
    <w:p>
      <w:pPr>
        <w:pStyle w:val="6"/>
        <w:adjustRightInd w:val="0"/>
        <w:spacing w:line="360" w:lineRule="exact"/>
        <w:ind w:left="851" w:firstLine="0" w:firstLineChars="0"/>
        <w:contextualSpacing/>
        <w:rPr>
          <w:rFonts w:ascii="仿宋" w:hAnsi="仿宋" w:eastAsia="仿宋" w:cs="仿宋"/>
          <w:color w:val="000000"/>
          <w:kern w:val="2"/>
          <w:sz w:val="24"/>
          <w:szCs w:val="24"/>
        </w:rPr>
      </w:pPr>
      <w:r>
        <w:rPr>
          <w:rFonts w:hint="eastAsia" w:ascii="仿宋" w:hAnsi="仿宋" w:eastAsia="仿宋" w:cs="仿宋"/>
          <w:color w:val="000000"/>
          <w:kern w:val="2"/>
          <w:sz w:val="24"/>
          <w:szCs w:val="24"/>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35E18"/>
    <w:multiLevelType w:val="multilevel"/>
    <w:tmpl w:val="AD835E18"/>
    <w:lvl w:ilvl="0" w:tentative="0">
      <w:start w:val="1"/>
      <w:numFmt w:val="decimal"/>
      <w:lvlText w:val="%1"/>
      <w:lvlJc w:val="left"/>
      <w:pPr>
        <w:tabs>
          <w:tab w:val="left" w:pos="850"/>
        </w:tabs>
        <w:ind w:left="850" w:hanging="850"/>
      </w:pPr>
      <w:rPr>
        <w:rFonts w:hint="default" w:ascii="宋体" w:hAnsi="宋体" w:eastAsia="宋体" w:cs="宋体"/>
        <w:b/>
        <w:bCs/>
      </w:rPr>
    </w:lvl>
    <w:lvl w:ilvl="1" w:tentative="0">
      <w:start w:val="1"/>
      <w:numFmt w:val="decimal"/>
      <w:lvlText w:val="%1.%2"/>
      <w:lvlJc w:val="left"/>
      <w:pPr>
        <w:tabs>
          <w:tab w:val="left" w:pos="850"/>
        </w:tabs>
        <w:ind w:left="850" w:hanging="850"/>
      </w:pPr>
      <w:rPr>
        <w:rFonts w:hint="default" w:ascii="宋体" w:hAnsi="宋体" w:eastAsia="宋体" w:cs="宋体"/>
        <w:b w:val="0"/>
        <w:bCs w:val="0"/>
        <w:sz w:val="24"/>
        <w:szCs w:val="24"/>
      </w:rPr>
    </w:lvl>
    <w:lvl w:ilvl="2" w:tentative="0">
      <w:start w:val="1"/>
      <w:numFmt w:val="decimal"/>
      <w:lvlText w:val="%1.%2.%3"/>
      <w:lvlJc w:val="left"/>
      <w:pPr>
        <w:tabs>
          <w:tab w:val="left" w:pos="850"/>
        </w:tabs>
        <w:ind w:left="850" w:hanging="850"/>
      </w:pPr>
      <w:rPr>
        <w:rFonts w:hint="default" w:ascii="宋体" w:hAnsi="宋体" w:eastAsia="宋体" w:cs="宋体"/>
        <w:b w:val="0"/>
        <w:bCs w:val="0"/>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132C6"/>
    <w:rsid w:val="017627F3"/>
    <w:rsid w:val="017C0CEA"/>
    <w:rsid w:val="01825503"/>
    <w:rsid w:val="01857770"/>
    <w:rsid w:val="019666ED"/>
    <w:rsid w:val="01A050BC"/>
    <w:rsid w:val="01B508D6"/>
    <w:rsid w:val="01B825B5"/>
    <w:rsid w:val="01C37BB4"/>
    <w:rsid w:val="01C50BFE"/>
    <w:rsid w:val="01C919D0"/>
    <w:rsid w:val="01CC4A0E"/>
    <w:rsid w:val="01CC7E39"/>
    <w:rsid w:val="01D30FD5"/>
    <w:rsid w:val="01D60B13"/>
    <w:rsid w:val="01D76848"/>
    <w:rsid w:val="01E07DA4"/>
    <w:rsid w:val="01EB58DF"/>
    <w:rsid w:val="021A4632"/>
    <w:rsid w:val="023E0B54"/>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7775B"/>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73C71"/>
    <w:rsid w:val="050C4755"/>
    <w:rsid w:val="05195EC8"/>
    <w:rsid w:val="05214F47"/>
    <w:rsid w:val="05276E07"/>
    <w:rsid w:val="052B2810"/>
    <w:rsid w:val="053647C3"/>
    <w:rsid w:val="05552662"/>
    <w:rsid w:val="055B0797"/>
    <w:rsid w:val="056510A5"/>
    <w:rsid w:val="056A3A78"/>
    <w:rsid w:val="0575372F"/>
    <w:rsid w:val="05757A01"/>
    <w:rsid w:val="0577293D"/>
    <w:rsid w:val="05850BD8"/>
    <w:rsid w:val="058E1A41"/>
    <w:rsid w:val="059F2A03"/>
    <w:rsid w:val="05D408DB"/>
    <w:rsid w:val="05D543F7"/>
    <w:rsid w:val="05D9197D"/>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D1776"/>
    <w:rsid w:val="07987972"/>
    <w:rsid w:val="07AD0DD7"/>
    <w:rsid w:val="07B45BE5"/>
    <w:rsid w:val="07B7659E"/>
    <w:rsid w:val="07C523D6"/>
    <w:rsid w:val="07CF00D5"/>
    <w:rsid w:val="07D2125F"/>
    <w:rsid w:val="07E57448"/>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10235"/>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17D52"/>
    <w:rsid w:val="09A25098"/>
    <w:rsid w:val="09A31A48"/>
    <w:rsid w:val="09B14365"/>
    <w:rsid w:val="09B536E1"/>
    <w:rsid w:val="09BF659A"/>
    <w:rsid w:val="09C42E21"/>
    <w:rsid w:val="09D3497F"/>
    <w:rsid w:val="09E21343"/>
    <w:rsid w:val="09E6735B"/>
    <w:rsid w:val="09EE3F88"/>
    <w:rsid w:val="0A041AA0"/>
    <w:rsid w:val="0A07287D"/>
    <w:rsid w:val="0A0B70D3"/>
    <w:rsid w:val="0A172628"/>
    <w:rsid w:val="0A1C3473"/>
    <w:rsid w:val="0A410AF1"/>
    <w:rsid w:val="0A4C40D6"/>
    <w:rsid w:val="0A5C0995"/>
    <w:rsid w:val="0A6347F3"/>
    <w:rsid w:val="0A6F0B97"/>
    <w:rsid w:val="0A711B4C"/>
    <w:rsid w:val="0A7D617D"/>
    <w:rsid w:val="0A886597"/>
    <w:rsid w:val="0A90786C"/>
    <w:rsid w:val="0A9B4F5C"/>
    <w:rsid w:val="0ABB5E09"/>
    <w:rsid w:val="0AC20324"/>
    <w:rsid w:val="0AD40D6F"/>
    <w:rsid w:val="0AD83739"/>
    <w:rsid w:val="0ADE5A22"/>
    <w:rsid w:val="0AE04F50"/>
    <w:rsid w:val="0AE43683"/>
    <w:rsid w:val="0AE772FE"/>
    <w:rsid w:val="0AFD0603"/>
    <w:rsid w:val="0AFD6BF9"/>
    <w:rsid w:val="0AFE0DE2"/>
    <w:rsid w:val="0B0B3608"/>
    <w:rsid w:val="0B140789"/>
    <w:rsid w:val="0B1759C2"/>
    <w:rsid w:val="0B185C21"/>
    <w:rsid w:val="0B266B3F"/>
    <w:rsid w:val="0B344357"/>
    <w:rsid w:val="0B3E432A"/>
    <w:rsid w:val="0B5016F6"/>
    <w:rsid w:val="0B5705F4"/>
    <w:rsid w:val="0B6626BB"/>
    <w:rsid w:val="0B705BFA"/>
    <w:rsid w:val="0B8F17B2"/>
    <w:rsid w:val="0B9572B9"/>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B43992"/>
    <w:rsid w:val="0CC0741D"/>
    <w:rsid w:val="0CC51C8E"/>
    <w:rsid w:val="0CCA6F85"/>
    <w:rsid w:val="0CE2154D"/>
    <w:rsid w:val="0CE3440B"/>
    <w:rsid w:val="0CE733E4"/>
    <w:rsid w:val="0CED55C1"/>
    <w:rsid w:val="0D00230C"/>
    <w:rsid w:val="0D2D7F5D"/>
    <w:rsid w:val="0D3E4065"/>
    <w:rsid w:val="0D3E43D1"/>
    <w:rsid w:val="0D5352AC"/>
    <w:rsid w:val="0D5C189C"/>
    <w:rsid w:val="0D652031"/>
    <w:rsid w:val="0D724F32"/>
    <w:rsid w:val="0D76087D"/>
    <w:rsid w:val="0D9F3377"/>
    <w:rsid w:val="0DBC0634"/>
    <w:rsid w:val="0DCF7473"/>
    <w:rsid w:val="0DF020F9"/>
    <w:rsid w:val="0E010E17"/>
    <w:rsid w:val="0E044161"/>
    <w:rsid w:val="0E087723"/>
    <w:rsid w:val="0E180D48"/>
    <w:rsid w:val="0E1F0050"/>
    <w:rsid w:val="0E365ECD"/>
    <w:rsid w:val="0E397BF2"/>
    <w:rsid w:val="0E400300"/>
    <w:rsid w:val="0E9819E3"/>
    <w:rsid w:val="0EA97987"/>
    <w:rsid w:val="0EB821E3"/>
    <w:rsid w:val="0ECA446C"/>
    <w:rsid w:val="0ECB6A7D"/>
    <w:rsid w:val="0ED85FC9"/>
    <w:rsid w:val="0EDC15DE"/>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766828"/>
    <w:rsid w:val="0F86515C"/>
    <w:rsid w:val="0F962872"/>
    <w:rsid w:val="0F96298B"/>
    <w:rsid w:val="0FB007AD"/>
    <w:rsid w:val="0FB1635D"/>
    <w:rsid w:val="0FC45B6E"/>
    <w:rsid w:val="0FEA1D5E"/>
    <w:rsid w:val="0FFD1C3F"/>
    <w:rsid w:val="10075DCC"/>
    <w:rsid w:val="101B05F0"/>
    <w:rsid w:val="101D063E"/>
    <w:rsid w:val="10212F8C"/>
    <w:rsid w:val="102B136A"/>
    <w:rsid w:val="102D1D4E"/>
    <w:rsid w:val="103375DC"/>
    <w:rsid w:val="10415695"/>
    <w:rsid w:val="10560C2F"/>
    <w:rsid w:val="10576E53"/>
    <w:rsid w:val="1070040B"/>
    <w:rsid w:val="108437F9"/>
    <w:rsid w:val="10A65B86"/>
    <w:rsid w:val="10C0281E"/>
    <w:rsid w:val="10C77348"/>
    <w:rsid w:val="10C952F4"/>
    <w:rsid w:val="10CA1F3F"/>
    <w:rsid w:val="110D6276"/>
    <w:rsid w:val="111A0972"/>
    <w:rsid w:val="11242964"/>
    <w:rsid w:val="11266016"/>
    <w:rsid w:val="11395175"/>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401F2"/>
    <w:rsid w:val="11FE0ECA"/>
    <w:rsid w:val="120837AD"/>
    <w:rsid w:val="122363EF"/>
    <w:rsid w:val="123A0370"/>
    <w:rsid w:val="124B5A67"/>
    <w:rsid w:val="12542C10"/>
    <w:rsid w:val="125869F6"/>
    <w:rsid w:val="12631BC0"/>
    <w:rsid w:val="12771945"/>
    <w:rsid w:val="12991104"/>
    <w:rsid w:val="129A6EBE"/>
    <w:rsid w:val="129C48BA"/>
    <w:rsid w:val="12A62C85"/>
    <w:rsid w:val="12AF1663"/>
    <w:rsid w:val="12B4505C"/>
    <w:rsid w:val="12BB4189"/>
    <w:rsid w:val="12BF6792"/>
    <w:rsid w:val="12D04CDA"/>
    <w:rsid w:val="12D80C42"/>
    <w:rsid w:val="12DF719A"/>
    <w:rsid w:val="12E21D7F"/>
    <w:rsid w:val="12FD72EE"/>
    <w:rsid w:val="13024756"/>
    <w:rsid w:val="131E1C18"/>
    <w:rsid w:val="1326385E"/>
    <w:rsid w:val="134250E4"/>
    <w:rsid w:val="136B467F"/>
    <w:rsid w:val="136F6AF9"/>
    <w:rsid w:val="13772346"/>
    <w:rsid w:val="137A52C2"/>
    <w:rsid w:val="137E0A41"/>
    <w:rsid w:val="137E2A18"/>
    <w:rsid w:val="13816AF5"/>
    <w:rsid w:val="13855C91"/>
    <w:rsid w:val="139B6E71"/>
    <w:rsid w:val="13A36D15"/>
    <w:rsid w:val="13AE6F2F"/>
    <w:rsid w:val="13B014FA"/>
    <w:rsid w:val="13B36137"/>
    <w:rsid w:val="13B87817"/>
    <w:rsid w:val="13C076EC"/>
    <w:rsid w:val="13CC03A5"/>
    <w:rsid w:val="13CD50B2"/>
    <w:rsid w:val="13CE08E5"/>
    <w:rsid w:val="13D07628"/>
    <w:rsid w:val="13D31A4C"/>
    <w:rsid w:val="13D54547"/>
    <w:rsid w:val="13D86AD4"/>
    <w:rsid w:val="13D92EFE"/>
    <w:rsid w:val="13E9562A"/>
    <w:rsid w:val="13F33051"/>
    <w:rsid w:val="1402168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04AAE"/>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8E7139"/>
    <w:rsid w:val="159022DF"/>
    <w:rsid w:val="15932731"/>
    <w:rsid w:val="159904BC"/>
    <w:rsid w:val="15B67FC4"/>
    <w:rsid w:val="15B873F1"/>
    <w:rsid w:val="15C771F3"/>
    <w:rsid w:val="15CC3419"/>
    <w:rsid w:val="15CE0748"/>
    <w:rsid w:val="15D24B23"/>
    <w:rsid w:val="15D35FC3"/>
    <w:rsid w:val="15DB3975"/>
    <w:rsid w:val="15E623DC"/>
    <w:rsid w:val="15F6491A"/>
    <w:rsid w:val="15FA604F"/>
    <w:rsid w:val="15FC4A0A"/>
    <w:rsid w:val="16192A11"/>
    <w:rsid w:val="162B14C8"/>
    <w:rsid w:val="162D7E5C"/>
    <w:rsid w:val="16413156"/>
    <w:rsid w:val="1644074E"/>
    <w:rsid w:val="16494DA0"/>
    <w:rsid w:val="165D186F"/>
    <w:rsid w:val="16676D63"/>
    <w:rsid w:val="1668033A"/>
    <w:rsid w:val="16B83EDC"/>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C30B4"/>
    <w:rsid w:val="178F522C"/>
    <w:rsid w:val="179A4FD4"/>
    <w:rsid w:val="179E646B"/>
    <w:rsid w:val="17A7120C"/>
    <w:rsid w:val="17B23253"/>
    <w:rsid w:val="17BA33F6"/>
    <w:rsid w:val="17C24D0F"/>
    <w:rsid w:val="17C60C17"/>
    <w:rsid w:val="17C9160C"/>
    <w:rsid w:val="17D04CFC"/>
    <w:rsid w:val="17DB6298"/>
    <w:rsid w:val="17E3056D"/>
    <w:rsid w:val="17FC0137"/>
    <w:rsid w:val="180B17F6"/>
    <w:rsid w:val="18377663"/>
    <w:rsid w:val="18391D52"/>
    <w:rsid w:val="185C7F76"/>
    <w:rsid w:val="18742AFC"/>
    <w:rsid w:val="187D23BE"/>
    <w:rsid w:val="18AB5C0D"/>
    <w:rsid w:val="18B8201A"/>
    <w:rsid w:val="18B95B46"/>
    <w:rsid w:val="18CD4198"/>
    <w:rsid w:val="18D01DAC"/>
    <w:rsid w:val="18E55C8D"/>
    <w:rsid w:val="18E610B6"/>
    <w:rsid w:val="18E72762"/>
    <w:rsid w:val="18E91A58"/>
    <w:rsid w:val="19052DBF"/>
    <w:rsid w:val="192E20D9"/>
    <w:rsid w:val="1931432C"/>
    <w:rsid w:val="193F5047"/>
    <w:rsid w:val="19440F95"/>
    <w:rsid w:val="194B4DD1"/>
    <w:rsid w:val="194F3B5F"/>
    <w:rsid w:val="19574D43"/>
    <w:rsid w:val="195C6F89"/>
    <w:rsid w:val="19685A92"/>
    <w:rsid w:val="196A6A97"/>
    <w:rsid w:val="19793376"/>
    <w:rsid w:val="1986315B"/>
    <w:rsid w:val="1995366B"/>
    <w:rsid w:val="19AA166B"/>
    <w:rsid w:val="19B47C77"/>
    <w:rsid w:val="19B57E63"/>
    <w:rsid w:val="19BB0B19"/>
    <w:rsid w:val="19BE15E1"/>
    <w:rsid w:val="19BF062C"/>
    <w:rsid w:val="19DC4CA1"/>
    <w:rsid w:val="1A056B39"/>
    <w:rsid w:val="1A0D1263"/>
    <w:rsid w:val="1A117DF0"/>
    <w:rsid w:val="1A260124"/>
    <w:rsid w:val="1A396AF9"/>
    <w:rsid w:val="1A472D0A"/>
    <w:rsid w:val="1A4B72BC"/>
    <w:rsid w:val="1A532B7C"/>
    <w:rsid w:val="1A5435E8"/>
    <w:rsid w:val="1A5530A5"/>
    <w:rsid w:val="1A5C6BC0"/>
    <w:rsid w:val="1A6D571A"/>
    <w:rsid w:val="1A767B1E"/>
    <w:rsid w:val="1AA13D95"/>
    <w:rsid w:val="1AAA32BB"/>
    <w:rsid w:val="1AB3696F"/>
    <w:rsid w:val="1AB5273C"/>
    <w:rsid w:val="1AB712A0"/>
    <w:rsid w:val="1ABB6209"/>
    <w:rsid w:val="1ABB6ACB"/>
    <w:rsid w:val="1AC144B4"/>
    <w:rsid w:val="1AD46ECB"/>
    <w:rsid w:val="1AEF1A51"/>
    <w:rsid w:val="1AF25204"/>
    <w:rsid w:val="1AF34B9E"/>
    <w:rsid w:val="1AFF1F42"/>
    <w:rsid w:val="1B14119E"/>
    <w:rsid w:val="1B172B1D"/>
    <w:rsid w:val="1B2554D5"/>
    <w:rsid w:val="1B3744E3"/>
    <w:rsid w:val="1B485975"/>
    <w:rsid w:val="1B6942E5"/>
    <w:rsid w:val="1B6C4241"/>
    <w:rsid w:val="1B86624C"/>
    <w:rsid w:val="1B946151"/>
    <w:rsid w:val="1B9D08F3"/>
    <w:rsid w:val="1BAA6857"/>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65DEE"/>
    <w:rsid w:val="1CDA1824"/>
    <w:rsid w:val="1CDA4DFB"/>
    <w:rsid w:val="1CE136ED"/>
    <w:rsid w:val="1CEC7185"/>
    <w:rsid w:val="1CFA1339"/>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4B67B9"/>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1FCB41A7"/>
    <w:rsid w:val="2032763F"/>
    <w:rsid w:val="20493D41"/>
    <w:rsid w:val="205051FE"/>
    <w:rsid w:val="205D2137"/>
    <w:rsid w:val="2060209F"/>
    <w:rsid w:val="2064193E"/>
    <w:rsid w:val="20697FFB"/>
    <w:rsid w:val="206C7F04"/>
    <w:rsid w:val="208B23A6"/>
    <w:rsid w:val="209923BB"/>
    <w:rsid w:val="20A32140"/>
    <w:rsid w:val="20AE452A"/>
    <w:rsid w:val="20B83259"/>
    <w:rsid w:val="20B9662C"/>
    <w:rsid w:val="20C337EE"/>
    <w:rsid w:val="20E438C9"/>
    <w:rsid w:val="20E96861"/>
    <w:rsid w:val="20F1787A"/>
    <w:rsid w:val="21047BE4"/>
    <w:rsid w:val="210F357B"/>
    <w:rsid w:val="21175E26"/>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C166B"/>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6A4B6E"/>
    <w:rsid w:val="227817D9"/>
    <w:rsid w:val="229078FB"/>
    <w:rsid w:val="22BC29CA"/>
    <w:rsid w:val="22C4759F"/>
    <w:rsid w:val="22C73EBE"/>
    <w:rsid w:val="22C74DFE"/>
    <w:rsid w:val="22E47938"/>
    <w:rsid w:val="230F2998"/>
    <w:rsid w:val="2333428C"/>
    <w:rsid w:val="233450CC"/>
    <w:rsid w:val="23367FE4"/>
    <w:rsid w:val="233959CD"/>
    <w:rsid w:val="233D12A1"/>
    <w:rsid w:val="235614FB"/>
    <w:rsid w:val="235E4B45"/>
    <w:rsid w:val="23647CCC"/>
    <w:rsid w:val="236A18F2"/>
    <w:rsid w:val="23730CAD"/>
    <w:rsid w:val="237D0E02"/>
    <w:rsid w:val="237E6041"/>
    <w:rsid w:val="23976AF8"/>
    <w:rsid w:val="23A227C6"/>
    <w:rsid w:val="23AE3B9A"/>
    <w:rsid w:val="23BD4A0D"/>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8978B2"/>
    <w:rsid w:val="25956A17"/>
    <w:rsid w:val="2597458D"/>
    <w:rsid w:val="25A96A90"/>
    <w:rsid w:val="25B80E26"/>
    <w:rsid w:val="25B869B1"/>
    <w:rsid w:val="25C91AB4"/>
    <w:rsid w:val="25CA0C26"/>
    <w:rsid w:val="25D21E6B"/>
    <w:rsid w:val="25DA6FA7"/>
    <w:rsid w:val="260032EF"/>
    <w:rsid w:val="26036470"/>
    <w:rsid w:val="26061BA7"/>
    <w:rsid w:val="26281EF4"/>
    <w:rsid w:val="26413718"/>
    <w:rsid w:val="264526E8"/>
    <w:rsid w:val="26546209"/>
    <w:rsid w:val="266436A1"/>
    <w:rsid w:val="266A4C5A"/>
    <w:rsid w:val="266B1918"/>
    <w:rsid w:val="266F6C74"/>
    <w:rsid w:val="26756E69"/>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AE7495"/>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8F5450B"/>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BE2678"/>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8C6F51"/>
    <w:rsid w:val="2BA605FD"/>
    <w:rsid w:val="2BB50450"/>
    <w:rsid w:val="2BC45287"/>
    <w:rsid w:val="2BCE38B8"/>
    <w:rsid w:val="2BD43ED0"/>
    <w:rsid w:val="2BD60A77"/>
    <w:rsid w:val="2BE74C8C"/>
    <w:rsid w:val="2BF65571"/>
    <w:rsid w:val="2C111A26"/>
    <w:rsid w:val="2C1618F5"/>
    <w:rsid w:val="2C286098"/>
    <w:rsid w:val="2C3B2D92"/>
    <w:rsid w:val="2C3C5FBD"/>
    <w:rsid w:val="2C476DC5"/>
    <w:rsid w:val="2C504D9C"/>
    <w:rsid w:val="2C535563"/>
    <w:rsid w:val="2C7707D1"/>
    <w:rsid w:val="2C860C27"/>
    <w:rsid w:val="2C935174"/>
    <w:rsid w:val="2CAF48FC"/>
    <w:rsid w:val="2CB16410"/>
    <w:rsid w:val="2CB777B2"/>
    <w:rsid w:val="2CBB07E4"/>
    <w:rsid w:val="2CCF2B95"/>
    <w:rsid w:val="2CD5783F"/>
    <w:rsid w:val="2CD81BE5"/>
    <w:rsid w:val="2D2E36A1"/>
    <w:rsid w:val="2D4621FE"/>
    <w:rsid w:val="2D4D430E"/>
    <w:rsid w:val="2D503FB0"/>
    <w:rsid w:val="2D656E1F"/>
    <w:rsid w:val="2D720DA2"/>
    <w:rsid w:val="2D7B0407"/>
    <w:rsid w:val="2D857686"/>
    <w:rsid w:val="2D984D2E"/>
    <w:rsid w:val="2DA80D06"/>
    <w:rsid w:val="2DE172B8"/>
    <w:rsid w:val="2DE450F5"/>
    <w:rsid w:val="2DE81D8C"/>
    <w:rsid w:val="2DF218F3"/>
    <w:rsid w:val="2DFD1EF4"/>
    <w:rsid w:val="2E072290"/>
    <w:rsid w:val="2E09085B"/>
    <w:rsid w:val="2E090E14"/>
    <w:rsid w:val="2E172841"/>
    <w:rsid w:val="2E1C31B8"/>
    <w:rsid w:val="2E254944"/>
    <w:rsid w:val="2E273673"/>
    <w:rsid w:val="2E3E11D3"/>
    <w:rsid w:val="2E46272C"/>
    <w:rsid w:val="2E4B7BF3"/>
    <w:rsid w:val="2E514453"/>
    <w:rsid w:val="2E520D00"/>
    <w:rsid w:val="2E57630F"/>
    <w:rsid w:val="2E5E65FC"/>
    <w:rsid w:val="2E655D3E"/>
    <w:rsid w:val="2E713579"/>
    <w:rsid w:val="2E893151"/>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62158"/>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DB37E6"/>
    <w:rsid w:val="2FE62CA2"/>
    <w:rsid w:val="2FEF7C3E"/>
    <w:rsid w:val="2FF1403F"/>
    <w:rsid w:val="30025CF8"/>
    <w:rsid w:val="301531B1"/>
    <w:rsid w:val="301B75EC"/>
    <w:rsid w:val="301E24A0"/>
    <w:rsid w:val="301F3EE5"/>
    <w:rsid w:val="302819D8"/>
    <w:rsid w:val="30285249"/>
    <w:rsid w:val="303327E3"/>
    <w:rsid w:val="30473CAC"/>
    <w:rsid w:val="30503A7D"/>
    <w:rsid w:val="30505497"/>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226EC5"/>
    <w:rsid w:val="313504BD"/>
    <w:rsid w:val="31486EDA"/>
    <w:rsid w:val="315202AF"/>
    <w:rsid w:val="31552598"/>
    <w:rsid w:val="31563D64"/>
    <w:rsid w:val="316113C9"/>
    <w:rsid w:val="31706F7F"/>
    <w:rsid w:val="317C24FF"/>
    <w:rsid w:val="317F00A5"/>
    <w:rsid w:val="31A705E0"/>
    <w:rsid w:val="31A7445F"/>
    <w:rsid w:val="31CF034A"/>
    <w:rsid w:val="31E50CBC"/>
    <w:rsid w:val="31EA10F9"/>
    <w:rsid w:val="31F13E97"/>
    <w:rsid w:val="32157D2D"/>
    <w:rsid w:val="3219229A"/>
    <w:rsid w:val="321C076D"/>
    <w:rsid w:val="321C20FF"/>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CE6402"/>
    <w:rsid w:val="32D2481E"/>
    <w:rsid w:val="32D357EE"/>
    <w:rsid w:val="32DE19A7"/>
    <w:rsid w:val="32E463B5"/>
    <w:rsid w:val="32E6126E"/>
    <w:rsid w:val="32ED72E4"/>
    <w:rsid w:val="332F0628"/>
    <w:rsid w:val="3332508E"/>
    <w:rsid w:val="334A53EF"/>
    <w:rsid w:val="334B67DE"/>
    <w:rsid w:val="334F106A"/>
    <w:rsid w:val="33564983"/>
    <w:rsid w:val="335E7698"/>
    <w:rsid w:val="33720AF5"/>
    <w:rsid w:val="337D4C6B"/>
    <w:rsid w:val="33914C3E"/>
    <w:rsid w:val="3399735B"/>
    <w:rsid w:val="339E5828"/>
    <w:rsid w:val="33B17D30"/>
    <w:rsid w:val="33C765F0"/>
    <w:rsid w:val="33D643CB"/>
    <w:rsid w:val="33E86BF8"/>
    <w:rsid w:val="33F13E9A"/>
    <w:rsid w:val="33F208EE"/>
    <w:rsid w:val="34271ABD"/>
    <w:rsid w:val="342900F5"/>
    <w:rsid w:val="342D016F"/>
    <w:rsid w:val="343E019E"/>
    <w:rsid w:val="347D0327"/>
    <w:rsid w:val="34812D30"/>
    <w:rsid w:val="348311C1"/>
    <w:rsid w:val="34900E3E"/>
    <w:rsid w:val="3493472D"/>
    <w:rsid w:val="34941EBE"/>
    <w:rsid w:val="34993722"/>
    <w:rsid w:val="349C24DD"/>
    <w:rsid w:val="34A2369A"/>
    <w:rsid w:val="34AC77F5"/>
    <w:rsid w:val="34B927A4"/>
    <w:rsid w:val="34CB08B3"/>
    <w:rsid w:val="34D66C63"/>
    <w:rsid w:val="34E02450"/>
    <w:rsid w:val="34E506D6"/>
    <w:rsid w:val="34E541A3"/>
    <w:rsid w:val="34FB4B9F"/>
    <w:rsid w:val="350327EE"/>
    <w:rsid w:val="352125CE"/>
    <w:rsid w:val="35241CF0"/>
    <w:rsid w:val="352962CB"/>
    <w:rsid w:val="35376B32"/>
    <w:rsid w:val="35492D37"/>
    <w:rsid w:val="355170C7"/>
    <w:rsid w:val="35642768"/>
    <w:rsid w:val="356C6118"/>
    <w:rsid w:val="35711A80"/>
    <w:rsid w:val="357810AE"/>
    <w:rsid w:val="35931676"/>
    <w:rsid w:val="359318D4"/>
    <w:rsid w:val="35974909"/>
    <w:rsid w:val="35993B61"/>
    <w:rsid w:val="359E4712"/>
    <w:rsid w:val="35B63972"/>
    <w:rsid w:val="35C05EDC"/>
    <w:rsid w:val="35D121B3"/>
    <w:rsid w:val="35D46C57"/>
    <w:rsid w:val="35F31554"/>
    <w:rsid w:val="360B33AD"/>
    <w:rsid w:val="36240F0A"/>
    <w:rsid w:val="36311DAF"/>
    <w:rsid w:val="364B0939"/>
    <w:rsid w:val="36520422"/>
    <w:rsid w:val="365E36D1"/>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AD2770"/>
    <w:rsid w:val="37B12D2F"/>
    <w:rsid w:val="37B342A6"/>
    <w:rsid w:val="37CB4022"/>
    <w:rsid w:val="37CE6B42"/>
    <w:rsid w:val="37DE74DB"/>
    <w:rsid w:val="37F12917"/>
    <w:rsid w:val="38227610"/>
    <w:rsid w:val="382336D3"/>
    <w:rsid w:val="382705DA"/>
    <w:rsid w:val="383E2708"/>
    <w:rsid w:val="384D17AB"/>
    <w:rsid w:val="386131AE"/>
    <w:rsid w:val="3862437C"/>
    <w:rsid w:val="3873362D"/>
    <w:rsid w:val="38886A91"/>
    <w:rsid w:val="388A61D0"/>
    <w:rsid w:val="389E7801"/>
    <w:rsid w:val="38A553E7"/>
    <w:rsid w:val="38C075DA"/>
    <w:rsid w:val="38CA415F"/>
    <w:rsid w:val="38D23DE9"/>
    <w:rsid w:val="38DA1075"/>
    <w:rsid w:val="38E177C7"/>
    <w:rsid w:val="38E84165"/>
    <w:rsid w:val="38F01668"/>
    <w:rsid w:val="38F374E3"/>
    <w:rsid w:val="38FD03F2"/>
    <w:rsid w:val="38FD4CE6"/>
    <w:rsid w:val="39095D03"/>
    <w:rsid w:val="392B417D"/>
    <w:rsid w:val="393672F8"/>
    <w:rsid w:val="3946580A"/>
    <w:rsid w:val="39580FA9"/>
    <w:rsid w:val="39631EF5"/>
    <w:rsid w:val="39672D2D"/>
    <w:rsid w:val="39687DF0"/>
    <w:rsid w:val="396F7E6C"/>
    <w:rsid w:val="398F0FC7"/>
    <w:rsid w:val="39906891"/>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34F76"/>
    <w:rsid w:val="3A67168D"/>
    <w:rsid w:val="3A703F52"/>
    <w:rsid w:val="3A8234F0"/>
    <w:rsid w:val="3AA23FC3"/>
    <w:rsid w:val="3AA70FA6"/>
    <w:rsid w:val="3AAF4B93"/>
    <w:rsid w:val="3AB03F1F"/>
    <w:rsid w:val="3AC36D58"/>
    <w:rsid w:val="3AC43733"/>
    <w:rsid w:val="3AC44A55"/>
    <w:rsid w:val="3ACD7F5F"/>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4C2D68"/>
    <w:rsid w:val="3C6962E4"/>
    <w:rsid w:val="3C6C2820"/>
    <w:rsid w:val="3C7D7BF3"/>
    <w:rsid w:val="3C7E54E0"/>
    <w:rsid w:val="3CAB5F60"/>
    <w:rsid w:val="3CAD7318"/>
    <w:rsid w:val="3CB60D51"/>
    <w:rsid w:val="3CB65318"/>
    <w:rsid w:val="3CBE7FFF"/>
    <w:rsid w:val="3CD81BEB"/>
    <w:rsid w:val="3CEC6617"/>
    <w:rsid w:val="3CEF5F40"/>
    <w:rsid w:val="3D084825"/>
    <w:rsid w:val="3D1A2598"/>
    <w:rsid w:val="3D1C1676"/>
    <w:rsid w:val="3D1D7FC9"/>
    <w:rsid w:val="3D7B4BC7"/>
    <w:rsid w:val="3D851C54"/>
    <w:rsid w:val="3D8D3006"/>
    <w:rsid w:val="3DCB207D"/>
    <w:rsid w:val="3DEB1905"/>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AC4583"/>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BD1B99"/>
    <w:rsid w:val="40CF4579"/>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9D2A50"/>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B47908"/>
    <w:rsid w:val="42C46869"/>
    <w:rsid w:val="42D24304"/>
    <w:rsid w:val="42D26A90"/>
    <w:rsid w:val="42D75B78"/>
    <w:rsid w:val="42E079A9"/>
    <w:rsid w:val="42E6420E"/>
    <w:rsid w:val="42E645CC"/>
    <w:rsid w:val="42EA48E5"/>
    <w:rsid w:val="42FC3361"/>
    <w:rsid w:val="42FC5A95"/>
    <w:rsid w:val="431272CE"/>
    <w:rsid w:val="4314686C"/>
    <w:rsid w:val="432070BE"/>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8C07FD"/>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910F7"/>
    <w:rsid w:val="457E5B27"/>
    <w:rsid w:val="4584002B"/>
    <w:rsid w:val="45886862"/>
    <w:rsid w:val="458B426E"/>
    <w:rsid w:val="45923C82"/>
    <w:rsid w:val="45994250"/>
    <w:rsid w:val="459F4EF5"/>
    <w:rsid w:val="45B9745C"/>
    <w:rsid w:val="45C422A6"/>
    <w:rsid w:val="45C6695B"/>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900A9"/>
    <w:rsid w:val="46AA344D"/>
    <w:rsid w:val="46AB09FB"/>
    <w:rsid w:val="46B402D8"/>
    <w:rsid w:val="46BB0492"/>
    <w:rsid w:val="46C53F1E"/>
    <w:rsid w:val="46D0283A"/>
    <w:rsid w:val="46D1085D"/>
    <w:rsid w:val="46D6566C"/>
    <w:rsid w:val="46E14855"/>
    <w:rsid w:val="46E85F19"/>
    <w:rsid w:val="46EB2449"/>
    <w:rsid w:val="46EB7CFD"/>
    <w:rsid w:val="46EE2352"/>
    <w:rsid w:val="470407EC"/>
    <w:rsid w:val="47115677"/>
    <w:rsid w:val="47211FB2"/>
    <w:rsid w:val="47226613"/>
    <w:rsid w:val="473C363B"/>
    <w:rsid w:val="473D5ED3"/>
    <w:rsid w:val="47407988"/>
    <w:rsid w:val="47481562"/>
    <w:rsid w:val="47494CCF"/>
    <w:rsid w:val="474D0844"/>
    <w:rsid w:val="476379EC"/>
    <w:rsid w:val="47654397"/>
    <w:rsid w:val="477374C7"/>
    <w:rsid w:val="4775581F"/>
    <w:rsid w:val="47765AA1"/>
    <w:rsid w:val="478470C6"/>
    <w:rsid w:val="47910835"/>
    <w:rsid w:val="47A01C8A"/>
    <w:rsid w:val="47A11AC8"/>
    <w:rsid w:val="47A12551"/>
    <w:rsid w:val="47B506BA"/>
    <w:rsid w:val="47C253D5"/>
    <w:rsid w:val="47C75B8B"/>
    <w:rsid w:val="47D90705"/>
    <w:rsid w:val="47D97538"/>
    <w:rsid w:val="47E949C0"/>
    <w:rsid w:val="47F9313D"/>
    <w:rsid w:val="47FC7058"/>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1F0C4E"/>
    <w:rsid w:val="494407F3"/>
    <w:rsid w:val="49502A42"/>
    <w:rsid w:val="49593AD0"/>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D3224"/>
    <w:rsid w:val="4A7F28ED"/>
    <w:rsid w:val="4A860911"/>
    <w:rsid w:val="4AE827DB"/>
    <w:rsid w:val="4AEF722C"/>
    <w:rsid w:val="4AF1254E"/>
    <w:rsid w:val="4AF4600C"/>
    <w:rsid w:val="4B0D1EE9"/>
    <w:rsid w:val="4B116612"/>
    <w:rsid w:val="4B126749"/>
    <w:rsid w:val="4B1E0EC1"/>
    <w:rsid w:val="4B226D72"/>
    <w:rsid w:val="4B2D77DE"/>
    <w:rsid w:val="4B2F5E78"/>
    <w:rsid w:val="4B54598C"/>
    <w:rsid w:val="4B5B5056"/>
    <w:rsid w:val="4B6C2B64"/>
    <w:rsid w:val="4B6E6E80"/>
    <w:rsid w:val="4B713FDE"/>
    <w:rsid w:val="4B716867"/>
    <w:rsid w:val="4B820038"/>
    <w:rsid w:val="4B8A7ABC"/>
    <w:rsid w:val="4B8D3B8D"/>
    <w:rsid w:val="4B923235"/>
    <w:rsid w:val="4BA84D07"/>
    <w:rsid w:val="4BA92DE1"/>
    <w:rsid w:val="4BAA1AD2"/>
    <w:rsid w:val="4BAC0DCA"/>
    <w:rsid w:val="4BB41993"/>
    <w:rsid w:val="4BB43AAA"/>
    <w:rsid w:val="4BC87873"/>
    <w:rsid w:val="4BD02A78"/>
    <w:rsid w:val="4BD17E64"/>
    <w:rsid w:val="4BDF71E0"/>
    <w:rsid w:val="4BE1684A"/>
    <w:rsid w:val="4C0C10AF"/>
    <w:rsid w:val="4C155D12"/>
    <w:rsid w:val="4C2107AC"/>
    <w:rsid w:val="4C270EDF"/>
    <w:rsid w:val="4C375357"/>
    <w:rsid w:val="4C384094"/>
    <w:rsid w:val="4C3E36B5"/>
    <w:rsid w:val="4C45232D"/>
    <w:rsid w:val="4C551D1C"/>
    <w:rsid w:val="4C5C4546"/>
    <w:rsid w:val="4C6704B2"/>
    <w:rsid w:val="4C6A1FE8"/>
    <w:rsid w:val="4C742223"/>
    <w:rsid w:val="4C8071B3"/>
    <w:rsid w:val="4C842D0C"/>
    <w:rsid w:val="4C9C5224"/>
    <w:rsid w:val="4CA63E6A"/>
    <w:rsid w:val="4CAA57E1"/>
    <w:rsid w:val="4CBD7693"/>
    <w:rsid w:val="4CD92708"/>
    <w:rsid w:val="4D044D75"/>
    <w:rsid w:val="4D14207D"/>
    <w:rsid w:val="4D2810B9"/>
    <w:rsid w:val="4D312395"/>
    <w:rsid w:val="4D360D65"/>
    <w:rsid w:val="4D3D6419"/>
    <w:rsid w:val="4D574014"/>
    <w:rsid w:val="4D5E32A1"/>
    <w:rsid w:val="4D652D65"/>
    <w:rsid w:val="4D6F061D"/>
    <w:rsid w:val="4D73541E"/>
    <w:rsid w:val="4D793795"/>
    <w:rsid w:val="4D8F68C8"/>
    <w:rsid w:val="4D962243"/>
    <w:rsid w:val="4D997EF2"/>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8C730F"/>
    <w:rsid w:val="4EAE1FC0"/>
    <w:rsid w:val="4EC63C9E"/>
    <w:rsid w:val="4EC93342"/>
    <w:rsid w:val="4ED03AA5"/>
    <w:rsid w:val="4EE53709"/>
    <w:rsid w:val="4EEA0CC3"/>
    <w:rsid w:val="4EFC2CEC"/>
    <w:rsid w:val="4EFF5D5A"/>
    <w:rsid w:val="4F104044"/>
    <w:rsid w:val="4F234EE8"/>
    <w:rsid w:val="4F5C7548"/>
    <w:rsid w:val="4F613D72"/>
    <w:rsid w:val="4F650B79"/>
    <w:rsid w:val="4F95174B"/>
    <w:rsid w:val="4FA13A5C"/>
    <w:rsid w:val="4FAC3091"/>
    <w:rsid w:val="4FC96E10"/>
    <w:rsid w:val="4FD766AF"/>
    <w:rsid w:val="4FE5187E"/>
    <w:rsid w:val="4FF96FAB"/>
    <w:rsid w:val="502D42D8"/>
    <w:rsid w:val="50434818"/>
    <w:rsid w:val="504549D4"/>
    <w:rsid w:val="505108E4"/>
    <w:rsid w:val="505B1944"/>
    <w:rsid w:val="50616876"/>
    <w:rsid w:val="508E461C"/>
    <w:rsid w:val="5091601D"/>
    <w:rsid w:val="50D161CF"/>
    <w:rsid w:val="50D576F4"/>
    <w:rsid w:val="50DE0EA7"/>
    <w:rsid w:val="50F20CCA"/>
    <w:rsid w:val="50F24A48"/>
    <w:rsid w:val="510A416B"/>
    <w:rsid w:val="5110272A"/>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2F01031"/>
    <w:rsid w:val="53002A8F"/>
    <w:rsid w:val="5307223F"/>
    <w:rsid w:val="530E09D9"/>
    <w:rsid w:val="5325628F"/>
    <w:rsid w:val="533A0675"/>
    <w:rsid w:val="534334FF"/>
    <w:rsid w:val="534D6811"/>
    <w:rsid w:val="534E2CF7"/>
    <w:rsid w:val="534E2F55"/>
    <w:rsid w:val="536D115B"/>
    <w:rsid w:val="53727091"/>
    <w:rsid w:val="5374351F"/>
    <w:rsid w:val="537B04C4"/>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21A21"/>
    <w:rsid w:val="5414673D"/>
    <w:rsid w:val="54156971"/>
    <w:rsid w:val="541D47C8"/>
    <w:rsid w:val="542022CA"/>
    <w:rsid w:val="543819B1"/>
    <w:rsid w:val="54520DF3"/>
    <w:rsid w:val="54521684"/>
    <w:rsid w:val="545571D3"/>
    <w:rsid w:val="54564A5C"/>
    <w:rsid w:val="545B56A0"/>
    <w:rsid w:val="547658B5"/>
    <w:rsid w:val="54804FB6"/>
    <w:rsid w:val="54832F33"/>
    <w:rsid w:val="549107F7"/>
    <w:rsid w:val="549431C6"/>
    <w:rsid w:val="54954076"/>
    <w:rsid w:val="54B23835"/>
    <w:rsid w:val="54B41C0D"/>
    <w:rsid w:val="54BE10A9"/>
    <w:rsid w:val="54E44417"/>
    <w:rsid w:val="54E86E2C"/>
    <w:rsid w:val="54F5648E"/>
    <w:rsid w:val="550127BB"/>
    <w:rsid w:val="550D27A7"/>
    <w:rsid w:val="550F214C"/>
    <w:rsid w:val="551547FF"/>
    <w:rsid w:val="552F7FB4"/>
    <w:rsid w:val="55392CA0"/>
    <w:rsid w:val="554D20F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52C72"/>
    <w:rsid w:val="56984724"/>
    <w:rsid w:val="569A49BD"/>
    <w:rsid w:val="569E20A7"/>
    <w:rsid w:val="569E2DEB"/>
    <w:rsid w:val="56A90877"/>
    <w:rsid w:val="56C330D8"/>
    <w:rsid w:val="56C7486E"/>
    <w:rsid w:val="56CA2DB0"/>
    <w:rsid w:val="56CC4A63"/>
    <w:rsid w:val="56DD3D5C"/>
    <w:rsid w:val="56DD56FB"/>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076036"/>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80712F"/>
    <w:rsid w:val="598E791B"/>
    <w:rsid w:val="599568BD"/>
    <w:rsid w:val="59981DAE"/>
    <w:rsid w:val="59A120DF"/>
    <w:rsid w:val="59B04619"/>
    <w:rsid w:val="59B85E1C"/>
    <w:rsid w:val="59C46ADB"/>
    <w:rsid w:val="59C50607"/>
    <w:rsid w:val="59C5191B"/>
    <w:rsid w:val="59CB246F"/>
    <w:rsid w:val="59CE6F57"/>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7A0CDD"/>
    <w:rsid w:val="5A862610"/>
    <w:rsid w:val="5A877FA6"/>
    <w:rsid w:val="5A9C1F2F"/>
    <w:rsid w:val="5AA32AA6"/>
    <w:rsid w:val="5AAF1C21"/>
    <w:rsid w:val="5AB021EE"/>
    <w:rsid w:val="5AC7637A"/>
    <w:rsid w:val="5AC92B83"/>
    <w:rsid w:val="5ACA19B2"/>
    <w:rsid w:val="5ACB72A8"/>
    <w:rsid w:val="5ACE0F7A"/>
    <w:rsid w:val="5AD66016"/>
    <w:rsid w:val="5ADE2DD7"/>
    <w:rsid w:val="5AE02F29"/>
    <w:rsid w:val="5AED1D11"/>
    <w:rsid w:val="5AF67CD6"/>
    <w:rsid w:val="5B1B30D7"/>
    <w:rsid w:val="5B25466A"/>
    <w:rsid w:val="5B284761"/>
    <w:rsid w:val="5B3D2C0D"/>
    <w:rsid w:val="5B4E0EB0"/>
    <w:rsid w:val="5B8B4EFB"/>
    <w:rsid w:val="5B9371E6"/>
    <w:rsid w:val="5B9834A1"/>
    <w:rsid w:val="5B9E0B2A"/>
    <w:rsid w:val="5B9F6E02"/>
    <w:rsid w:val="5BA65ECF"/>
    <w:rsid w:val="5BC01922"/>
    <w:rsid w:val="5BC235AE"/>
    <w:rsid w:val="5BC85B42"/>
    <w:rsid w:val="5BCF7E91"/>
    <w:rsid w:val="5BDF65D3"/>
    <w:rsid w:val="5BE21590"/>
    <w:rsid w:val="5C003CB3"/>
    <w:rsid w:val="5C013081"/>
    <w:rsid w:val="5C0175BF"/>
    <w:rsid w:val="5C067464"/>
    <w:rsid w:val="5C073D8D"/>
    <w:rsid w:val="5C087A5A"/>
    <w:rsid w:val="5C10384D"/>
    <w:rsid w:val="5C204B78"/>
    <w:rsid w:val="5C2520F9"/>
    <w:rsid w:val="5C2E41FA"/>
    <w:rsid w:val="5C422D2B"/>
    <w:rsid w:val="5C4D3C79"/>
    <w:rsid w:val="5C51648C"/>
    <w:rsid w:val="5C62430C"/>
    <w:rsid w:val="5C7736BF"/>
    <w:rsid w:val="5C805EC1"/>
    <w:rsid w:val="5C8B4067"/>
    <w:rsid w:val="5C945222"/>
    <w:rsid w:val="5C971D11"/>
    <w:rsid w:val="5CA34F14"/>
    <w:rsid w:val="5CB4022B"/>
    <w:rsid w:val="5CC90A9C"/>
    <w:rsid w:val="5CD06B6B"/>
    <w:rsid w:val="5CD4779C"/>
    <w:rsid w:val="5CDA787B"/>
    <w:rsid w:val="5CF53AAD"/>
    <w:rsid w:val="5D120DE6"/>
    <w:rsid w:val="5D135E92"/>
    <w:rsid w:val="5D1651E2"/>
    <w:rsid w:val="5D206ED7"/>
    <w:rsid w:val="5D28637A"/>
    <w:rsid w:val="5D2F46BA"/>
    <w:rsid w:val="5D3A18C8"/>
    <w:rsid w:val="5D443A21"/>
    <w:rsid w:val="5D644293"/>
    <w:rsid w:val="5D656145"/>
    <w:rsid w:val="5D84427D"/>
    <w:rsid w:val="5D903948"/>
    <w:rsid w:val="5D940F84"/>
    <w:rsid w:val="5D972B3A"/>
    <w:rsid w:val="5DB74022"/>
    <w:rsid w:val="5DD31CB8"/>
    <w:rsid w:val="5DD343B0"/>
    <w:rsid w:val="5DDE2235"/>
    <w:rsid w:val="5DF11AF6"/>
    <w:rsid w:val="5DF919A3"/>
    <w:rsid w:val="5DFD5AF8"/>
    <w:rsid w:val="5E005CCD"/>
    <w:rsid w:val="5E0123A3"/>
    <w:rsid w:val="5E0675B3"/>
    <w:rsid w:val="5E261A7B"/>
    <w:rsid w:val="5E313A62"/>
    <w:rsid w:val="5E322404"/>
    <w:rsid w:val="5E4F670D"/>
    <w:rsid w:val="5E6632F1"/>
    <w:rsid w:val="5E6A56A5"/>
    <w:rsid w:val="5E70664B"/>
    <w:rsid w:val="5E77187C"/>
    <w:rsid w:val="5E7A07E7"/>
    <w:rsid w:val="5EA61E4F"/>
    <w:rsid w:val="5EBD3F4A"/>
    <w:rsid w:val="5ECB2454"/>
    <w:rsid w:val="5EE523D9"/>
    <w:rsid w:val="5EF40DA1"/>
    <w:rsid w:val="5EFE1C7D"/>
    <w:rsid w:val="5F1F2275"/>
    <w:rsid w:val="5F20585D"/>
    <w:rsid w:val="5F242956"/>
    <w:rsid w:val="5F286199"/>
    <w:rsid w:val="5F2B0E2F"/>
    <w:rsid w:val="5F4057C0"/>
    <w:rsid w:val="5F410C66"/>
    <w:rsid w:val="5F4126FC"/>
    <w:rsid w:val="5F45712C"/>
    <w:rsid w:val="5F660247"/>
    <w:rsid w:val="5F6A7199"/>
    <w:rsid w:val="5F7013F2"/>
    <w:rsid w:val="5F724A3A"/>
    <w:rsid w:val="5F7F5635"/>
    <w:rsid w:val="5F880182"/>
    <w:rsid w:val="5FA5075C"/>
    <w:rsid w:val="5FC16186"/>
    <w:rsid w:val="5FE07753"/>
    <w:rsid w:val="5FEC63CF"/>
    <w:rsid w:val="5FF723E7"/>
    <w:rsid w:val="5FF73D9B"/>
    <w:rsid w:val="60033155"/>
    <w:rsid w:val="60074232"/>
    <w:rsid w:val="601F5F25"/>
    <w:rsid w:val="603176EA"/>
    <w:rsid w:val="60425627"/>
    <w:rsid w:val="604266FC"/>
    <w:rsid w:val="60433080"/>
    <w:rsid w:val="60442E9D"/>
    <w:rsid w:val="604B6FEE"/>
    <w:rsid w:val="607D61FC"/>
    <w:rsid w:val="608D104F"/>
    <w:rsid w:val="60BE4C14"/>
    <w:rsid w:val="60C134C7"/>
    <w:rsid w:val="60D31D64"/>
    <w:rsid w:val="60D5574C"/>
    <w:rsid w:val="60D74238"/>
    <w:rsid w:val="60E55BDA"/>
    <w:rsid w:val="60E7403A"/>
    <w:rsid w:val="611936CF"/>
    <w:rsid w:val="61294D04"/>
    <w:rsid w:val="6129544E"/>
    <w:rsid w:val="61395178"/>
    <w:rsid w:val="614713DA"/>
    <w:rsid w:val="615A63F4"/>
    <w:rsid w:val="615E2713"/>
    <w:rsid w:val="61661621"/>
    <w:rsid w:val="61800B49"/>
    <w:rsid w:val="61823F70"/>
    <w:rsid w:val="61851787"/>
    <w:rsid w:val="61964DBF"/>
    <w:rsid w:val="61B15DA7"/>
    <w:rsid w:val="61CC00E4"/>
    <w:rsid w:val="61CC618D"/>
    <w:rsid w:val="61ED546A"/>
    <w:rsid w:val="61F7237F"/>
    <w:rsid w:val="61F8662D"/>
    <w:rsid w:val="62103058"/>
    <w:rsid w:val="62117BA6"/>
    <w:rsid w:val="621E3492"/>
    <w:rsid w:val="621E7AC8"/>
    <w:rsid w:val="62282B67"/>
    <w:rsid w:val="62366B15"/>
    <w:rsid w:val="623B45CD"/>
    <w:rsid w:val="623D3734"/>
    <w:rsid w:val="62440AE8"/>
    <w:rsid w:val="624844FC"/>
    <w:rsid w:val="624F0F88"/>
    <w:rsid w:val="62513776"/>
    <w:rsid w:val="62740EBD"/>
    <w:rsid w:val="627D4F9A"/>
    <w:rsid w:val="62A65CE1"/>
    <w:rsid w:val="62A92485"/>
    <w:rsid w:val="62AA2129"/>
    <w:rsid w:val="62B47007"/>
    <w:rsid w:val="62B5339D"/>
    <w:rsid w:val="62BF6106"/>
    <w:rsid w:val="62C733CB"/>
    <w:rsid w:val="62C8168B"/>
    <w:rsid w:val="62D10B05"/>
    <w:rsid w:val="62DC6AB2"/>
    <w:rsid w:val="62F82E5A"/>
    <w:rsid w:val="631220FE"/>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0037A"/>
    <w:rsid w:val="64374930"/>
    <w:rsid w:val="64442D02"/>
    <w:rsid w:val="644A4B09"/>
    <w:rsid w:val="644E7257"/>
    <w:rsid w:val="645A1238"/>
    <w:rsid w:val="64693CE1"/>
    <w:rsid w:val="646A5C60"/>
    <w:rsid w:val="64740CF2"/>
    <w:rsid w:val="64800945"/>
    <w:rsid w:val="64AC15B2"/>
    <w:rsid w:val="64BA21E3"/>
    <w:rsid w:val="64BA32D0"/>
    <w:rsid w:val="64D04C32"/>
    <w:rsid w:val="64D66E32"/>
    <w:rsid w:val="64E35DC9"/>
    <w:rsid w:val="64FB1001"/>
    <w:rsid w:val="651364CE"/>
    <w:rsid w:val="65165621"/>
    <w:rsid w:val="652A3EA7"/>
    <w:rsid w:val="652D5CA7"/>
    <w:rsid w:val="653D0E78"/>
    <w:rsid w:val="65491BD3"/>
    <w:rsid w:val="65605E0E"/>
    <w:rsid w:val="657C33E1"/>
    <w:rsid w:val="65895C42"/>
    <w:rsid w:val="658C77C9"/>
    <w:rsid w:val="65A120D0"/>
    <w:rsid w:val="65C135A8"/>
    <w:rsid w:val="65D0671B"/>
    <w:rsid w:val="65E95294"/>
    <w:rsid w:val="65FE3CD5"/>
    <w:rsid w:val="661F7E1F"/>
    <w:rsid w:val="662C2B96"/>
    <w:rsid w:val="663F091C"/>
    <w:rsid w:val="664A1CC6"/>
    <w:rsid w:val="664F0883"/>
    <w:rsid w:val="665041B3"/>
    <w:rsid w:val="66581D1D"/>
    <w:rsid w:val="66634CB1"/>
    <w:rsid w:val="668C7D08"/>
    <w:rsid w:val="66A4440D"/>
    <w:rsid w:val="66A63251"/>
    <w:rsid w:val="66AB1648"/>
    <w:rsid w:val="66B15271"/>
    <w:rsid w:val="66BE7939"/>
    <w:rsid w:val="66D219EF"/>
    <w:rsid w:val="66E169D6"/>
    <w:rsid w:val="66F16C64"/>
    <w:rsid w:val="66F71E4C"/>
    <w:rsid w:val="66F8596F"/>
    <w:rsid w:val="67293BCE"/>
    <w:rsid w:val="6729719B"/>
    <w:rsid w:val="673841DB"/>
    <w:rsid w:val="67396CCD"/>
    <w:rsid w:val="67441106"/>
    <w:rsid w:val="676A7FB2"/>
    <w:rsid w:val="67701ED6"/>
    <w:rsid w:val="67765058"/>
    <w:rsid w:val="677D046E"/>
    <w:rsid w:val="677F40A4"/>
    <w:rsid w:val="679A0611"/>
    <w:rsid w:val="679A0D30"/>
    <w:rsid w:val="67A01F19"/>
    <w:rsid w:val="67A5499B"/>
    <w:rsid w:val="67A70762"/>
    <w:rsid w:val="67B97BC1"/>
    <w:rsid w:val="67ED16C4"/>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01342"/>
    <w:rsid w:val="68D8005A"/>
    <w:rsid w:val="68D83D21"/>
    <w:rsid w:val="68E961E6"/>
    <w:rsid w:val="690044F4"/>
    <w:rsid w:val="690D5853"/>
    <w:rsid w:val="69156EA2"/>
    <w:rsid w:val="6919667B"/>
    <w:rsid w:val="694D281B"/>
    <w:rsid w:val="695B320E"/>
    <w:rsid w:val="696B5AF1"/>
    <w:rsid w:val="697129DA"/>
    <w:rsid w:val="697C1AE9"/>
    <w:rsid w:val="69876BEF"/>
    <w:rsid w:val="69886BFF"/>
    <w:rsid w:val="699C64F8"/>
    <w:rsid w:val="69B70EBC"/>
    <w:rsid w:val="69BA07A7"/>
    <w:rsid w:val="69CC43BB"/>
    <w:rsid w:val="69CD47DF"/>
    <w:rsid w:val="69F2190F"/>
    <w:rsid w:val="6A137E6F"/>
    <w:rsid w:val="6A155C6B"/>
    <w:rsid w:val="6A3F75A0"/>
    <w:rsid w:val="6A41679D"/>
    <w:rsid w:val="6A4D1EA8"/>
    <w:rsid w:val="6A501F3E"/>
    <w:rsid w:val="6A511446"/>
    <w:rsid w:val="6A567CCE"/>
    <w:rsid w:val="6A6B5BD8"/>
    <w:rsid w:val="6A6C7D88"/>
    <w:rsid w:val="6A7355EC"/>
    <w:rsid w:val="6A7379D1"/>
    <w:rsid w:val="6A7E7BBF"/>
    <w:rsid w:val="6A9B06CE"/>
    <w:rsid w:val="6AB93044"/>
    <w:rsid w:val="6AD02EA9"/>
    <w:rsid w:val="6AD57F12"/>
    <w:rsid w:val="6AE40F79"/>
    <w:rsid w:val="6AE907E2"/>
    <w:rsid w:val="6AF50D9A"/>
    <w:rsid w:val="6B0214A5"/>
    <w:rsid w:val="6B04249C"/>
    <w:rsid w:val="6B3463CA"/>
    <w:rsid w:val="6B3C4265"/>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CF86516"/>
    <w:rsid w:val="6D0D4C47"/>
    <w:rsid w:val="6D1C04ED"/>
    <w:rsid w:val="6D1C4161"/>
    <w:rsid w:val="6D1E12F2"/>
    <w:rsid w:val="6D277E83"/>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425F5"/>
    <w:rsid w:val="6DDF5E10"/>
    <w:rsid w:val="6DE615E6"/>
    <w:rsid w:val="6DF11092"/>
    <w:rsid w:val="6E0957F3"/>
    <w:rsid w:val="6E0D2BBD"/>
    <w:rsid w:val="6E1908ED"/>
    <w:rsid w:val="6E28582A"/>
    <w:rsid w:val="6E356042"/>
    <w:rsid w:val="6E492C75"/>
    <w:rsid w:val="6E4B6E9F"/>
    <w:rsid w:val="6E601790"/>
    <w:rsid w:val="6E6C6CDB"/>
    <w:rsid w:val="6E742362"/>
    <w:rsid w:val="6E744B4F"/>
    <w:rsid w:val="6E7A331D"/>
    <w:rsid w:val="6EB51E1E"/>
    <w:rsid w:val="6EB57EFB"/>
    <w:rsid w:val="6EC56D79"/>
    <w:rsid w:val="6F053997"/>
    <w:rsid w:val="6F116AEE"/>
    <w:rsid w:val="6F224416"/>
    <w:rsid w:val="6F2F1D69"/>
    <w:rsid w:val="6F314B8B"/>
    <w:rsid w:val="6F3F63A1"/>
    <w:rsid w:val="6F4641F7"/>
    <w:rsid w:val="6F5E0B5C"/>
    <w:rsid w:val="6F71637E"/>
    <w:rsid w:val="6F734FFB"/>
    <w:rsid w:val="6F875B20"/>
    <w:rsid w:val="6F9222F6"/>
    <w:rsid w:val="6F925199"/>
    <w:rsid w:val="6F944E7D"/>
    <w:rsid w:val="6FAC54DD"/>
    <w:rsid w:val="6FC057C9"/>
    <w:rsid w:val="6FCD17A2"/>
    <w:rsid w:val="6FD46544"/>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9F2A98"/>
    <w:rsid w:val="71A87012"/>
    <w:rsid w:val="71AB773B"/>
    <w:rsid w:val="71AC0D51"/>
    <w:rsid w:val="71B826DA"/>
    <w:rsid w:val="71BA5521"/>
    <w:rsid w:val="71C0144B"/>
    <w:rsid w:val="71C3003A"/>
    <w:rsid w:val="71D85393"/>
    <w:rsid w:val="71DC566E"/>
    <w:rsid w:val="71F45490"/>
    <w:rsid w:val="72005880"/>
    <w:rsid w:val="720261C1"/>
    <w:rsid w:val="720C391B"/>
    <w:rsid w:val="720D5E1E"/>
    <w:rsid w:val="720F0681"/>
    <w:rsid w:val="721A1F6D"/>
    <w:rsid w:val="72215D19"/>
    <w:rsid w:val="722530D0"/>
    <w:rsid w:val="72262403"/>
    <w:rsid w:val="723130A1"/>
    <w:rsid w:val="72360A50"/>
    <w:rsid w:val="723B7F58"/>
    <w:rsid w:val="72542A1F"/>
    <w:rsid w:val="72597E34"/>
    <w:rsid w:val="725F25AD"/>
    <w:rsid w:val="72701B81"/>
    <w:rsid w:val="727F0609"/>
    <w:rsid w:val="728727A9"/>
    <w:rsid w:val="728804B2"/>
    <w:rsid w:val="728D705A"/>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6E4BAD"/>
    <w:rsid w:val="73700C25"/>
    <w:rsid w:val="73711788"/>
    <w:rsid w:val="738305FC"/>
    <w:rsid w:val="73881741"/>
    <w:rsid w:val="73A46FAD"/>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942495"/>
    <w:rsid w:val="74A541CA"/>
    <w:rsid w:val="74AC0F43"/>
    <w:rsid w:val="74AD6D60"/>
    <w:rsid w:val="74B77C84"/>
    <w:rsid w:val="74C53AE2"/>
    <w:rsid w:val="74C76993"/>
    <w:rsid w:val="74D267CF"/>
    <w:rsid w:val="74D41841"/>
    <w:rsid w:val="74DB1C52"/>
    <w:rsid w:val="74F17F8A"/>
    <w:rsid w:val="74F64590"/>
    <w:rsid w:val="75031236"/>
    <w:rsid w:val="752052F2"/>
    <w:rsid w:val="75270C3A"/>
    <w:rsid w:val="752C36CC"/>
    <w:rsid w:val="75302196"/>
    <w:rsid w:val="753C2315"/>
    <w:rsid w:val="755E0AEF"/>
    <w:rsid w:val="756A51E8"/>
    <w:rsid w:val="756D62DD"/>
    <w:rsid w:val="756F3384"/>
    <w:rsid w:val="75717BD2"/>
    <w:rsid w:val="75980753"/>
    <w:rsid w:val="759D1E74"/>
    <w:rsid w:val="75A23463"/>
    <w:rsid w:val="75BF461D"/>
    <w:rsid w:val="75C55B4C"/>
    <w:rsid w:val="75C7278B"/>
    <w:rsid w:val="75E7022B"/>
    <w:rsid w:val="75F147E4"/>
    <w:rsid w:val="7607559F"/>
    <w:rsid w:val="760923DC"/>
    <w:rsid w:val="760E618C"/>
    <w:rsid w:val="76121C73"/>
    <w:rsid w:val="761A278D"/>
    <w:rsid w:val="761E117F"/>
    <w:rsid w:val="762A03BD"/>
    <w:rsid w:val="76303478"/>
    <w:rsid w:val="76497B42"/>
    <w:rsid w:val="765229EC"/>
    <w:rsid w:val="7656448B"/>
    <w:rsid w:val="766A17F7"/>
    <w:rsid w:val="76725060"/>
    <w:rsid w:val="7678352F"/>
    <w:rsid w:val="769555DB"/>
    <w:rsid w:val="76987D84"/>
    <w:rsid w:val="769C542B"/>
    <w:rsid w:val="769E7481"/>
    <w:rsid w:val="76A94C90"/>
    <w:rsid w:val="76AC3C2E"/>
    <w:rsid w:val="76BB5AC3"/>
    <w:rsid w:val="76BD0BB6"/>
    <w:rsid w:val="76C070B2"/>
    <w:rsid w:val="76C25725"/>
    <w:rsid w:val="76D16919"/>
    <w:rsid w:val="76D26F03"/>
    <w:rsid w:val="76D37004"/>
    <w:rsid w:val="76E15B16"/>
    <w:rsid w:val="76E91E4E"/>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243B7C"/>
    <w:rsid w:val="783B053E"/>
    <w:rsid w:val="78484BC6"/>
    <w:rsid w:val="785349EA"/>
    <w:rsid w:val="7855344E"/>
    <w:rsid w:val="785B28D2"/>
    <w:rsid w:val="78632367"/>
    <w:rsid w:val="786D61B8"/>
    <w:rsid w:val="78853414"/>
    <w:rsid w:val="789179AE"/>
    <w:rsid w:val="78C44BC5"/>
    <w:rsid w:val="78CF28CB"/>
    <w:rsid w:val="78E85333"/>
    <w:rsid w:val="78F52249"/>
    <w:rsid w:val="790C5DA5"/>
    <w:rsid w:val="79151132"/>
    <w:rsid w:val="791B4C40"/>
    <w:rsid w:val="791F7AFF"/>
    <w:rsid w:val="79210BB8"/>
    <w:rsid w:val="792E562A"/>
    <w:rsid w:val="793E3CEC"/>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6A073E"/>
    <w:rsid w:val="7A7F0576"/>
    <w:rsid w:val="7AAC7AF9"/>
    <w:rsid w:val="7AB07323"/>
    <w:rsid w:val="7AD35D7E"/>
    <w:rsid w:val="7AD738E5"/>
    <w:rsid w:val="7AE16367"/>
    <w:rsid w:val="7AE81CD0"/>
    <w:rsid w:val="7AFA778C"/>
    <w:rsid w:val="7B266065"/>
    <w:rsid w:val="7B3C54E8"/>
    <w:rsid w:val="7B46489F"/>
    <w:rsid w:val="7B4B14CC"/>
    <w:rsid w:val="7B606B13"/>
    <w:rsid w:val="7B7C01F1"/>
    <w:rsid w:val="7B827FE9"/>
    <w:rsid w:val="7B917C86"/>
    <w:rsid w:val="7B9430F0"/>
    <w:rsid w:val="7BAD0147"/>
    <w:rsid w:val="7BBC0A45"/>
    <w:rsid w:val="7BC905D9"/>
    <w:rsid w:val="7BCB53AE"/>
    <w:rsid w:val="7BDE539D"/>
    <w:rsid w:val="7BDF223A"/>
    <w:rsid w:val="7C004FD5"/>
    <w:rsid w:val="7C03704B"/>
    <w:rsid w:val="7C056D04"/>
    <w:rsid w:val="7C112FC7"/>
    <w:rsid w:val="7C167E4E"/>
    <w:rsid w:val="7C1D2CF8"/>
    <w:rsid w:val="7C261A20"/>
    <w:rsid w:val="7C415B0B"/>
    <w:rsid w:val="7C4C6AD1"/>
    <w:rsid w:val="7C550554"/>
    <w:rsid w:val="7C570650"/>
    <w:rsid w:val="7C5E7A0A"/>
    <w:rsid w:val="7C826BCB"/>
    <w:rsid w:val="7C905E1B"/>
    <w:rsid w:val="7C927948"/>
    <w:rsid w:val="7C9B7912"/>
    <w:rsid w:val="7CA1781C"/>
    <w:rsid w:val="7CA463C9"/>
    <w:rsid w:val="7CBF56A8"/>
    <w:rsid w:val="7CCC4E8E"/>
    <w:rsid w:val="7CD94729"/>
    <w:rsid w:val="7CE8470F"/>
    <w:rsid w:val="7D0E6193"/>
    <w:rsid w:val="7D2F66EC"/>
    <w:rsid w:val="7D3C4E9B"/>
    <w:rsid w:val="7D500614"/>
    <w:rsid w:val="7D536A8F"/>
    <w:rsid w:val="7D64770A"/>
    <w:rsid w:val="7D6E72E0"/>
    <w:rsid w:val="7D6F1189"/>
    <w:rsid w:val="7D740016"/>
    <w:rsid w:val="7D750EB3"/>
    <w:rsid w:val="7D8725C5"/>
    <w:rsid w:val="7DA002D4"/>
    <w:rsid w:val="7DA51D0D"/>
    <w:rsid w:val="7DA76EDB"/>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137F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0745E"/>
    <w:rsid w:val="7F6371EF"/>
    <w:rsid w:val="7F7B57D7"/>
    <w:rsid w:val="7F9869D3"/>
    <w:rsid w:val="7FA10FCA"/>
    <w:rsid w:val="7FC35D6E"/>
    <w:rsid w:val="7FD56003"/>
    <w:rsid w:val="7FDE4010"/>
    <w:rsid w:val="7FE35CFA"/>
    <w:rsid w:val="7FF9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before="240" w:after="60" w:line="400" w:lineRule="exact"/>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spacing w:before="0" w:after="0" w:line="240" w:lineRule="auto"/>
      <w:ind w:left="840" w:hanging="420"/>
      <w:jc w:val="left"/>
    </w:pPr>
    <w:rPr>
      <w:rFonts w:ascii="宋体" w:cs="宋体"/>
      <w:kern w:val="0"/>
      <w:sz w:val="22"/>
      <w:szCs w:val="22"/>
    </w:rPr>
  </w:style>
  <w:style w:type="paragraph" w:styleId="3">
    <w:name w:val="toc 1"/>
    <w:basedOn w:val="1"/>
    <w:next w:val="1"/>
    <w:semiHidden/>
    <w:qFormat/>
    <w:uiPriority w:val="99"/>
    <w:pPr>
      <w:spacing w:beforeLines="50" w:afterLines="50" w:line="460" w:lineRule="exact"/>
      <w:ind w:left="602" w:hanging="602" w:hangingChars="200"/>
      <w:jc w:val="center"/>
    </w:pPr>
    <w:rPr>
      <w:rFonts w:ascii="仿宋" w:hAnsi="仿宋" w:eastAsia="仿宋" w:cs="仿宋"/>
      <w:b/>
      <w:bCs/>
      <w:caps/>
      <w:color w:val="000000"/>
      <w:sz w:val="30"/>
      <w:szCs w:val="30"/>
    </w:rPr>
  </w:style>
  <w:style w:type="paragraph" w:styleId="6">
    <w:name w:val="List Paragraph"/>
    <w:basedOn w:val="1"/>
    <w:autoRedefine/>
    <w:qFormat/>
    <w:uiPriority w:val="99"/>
    <w:pPr>
      <w:widowControl/>
      <w:snapToGrid w:val="0"/>
      <w:spacing w:before="0" w:after="0" w:line="240" w:lineRule="auto"/>
      <w:ind w:firstLine="420" w:firstLineChars="200"/>
      <w:jc w:val="left"/>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2024-12-21T10:36:21Z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